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E6" w:rsidRDefault="00D94FE6" w:rsidP="00D9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жители городского поселения Агириш!</w:t>
      </w:r>
    </w:p>
    <w:p w:rsidR="00D94FE6" w:rsidRPr="00D94FE6" w:rsidRDefault="00D94FE6" w:rsidP="00D9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81B" w:rsidRPr="0069281B" w:rsidRDefault="00D94FE6" w:rsidP="0069281B">
      <w:pPr>
        <w:widowControl w:val="0"/>
        <w:autoSpaceDE w:val="0"/>
        <w:spacing w:after="0" w:line="228" w:lineRule="auto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решением Совета депутатов г</w:t>
      </w:r>
      <w:r w:rsidR="00692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ородского поселения Агириш от 07.12.2020 № 155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назначены публичные слушания по проекту решения Совета депутатов городского поселения Агириш</w:t>
      </w:r>
      <w:r w:rsidR="00692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281B" w:rsidRP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«О бюджете городского поселения Агириш</w:t>
      </w:r>
      <w:r w:rsid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</w:t>
      </w:r>
      <w:r w:rsidR="0069281B" w:rsidRP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на 2021 год </w:t>
      </w:r>
      <w:r w:rsid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и плановый </w:t>
      </w:r>
      <w:r w:rsidR="0069281B" w:rsidRP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период 2022 и 2023 годов</w:t>
      </w:r>
      <w:r w:rsidR="0069281B" w:rsidRPr="0069281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»</w:t>
      </w:r>
    </w:p>
    <w:p w:rsidR="00D94FE6" w:rsidRPr="0069281B" w:rsidRDefault="00D94FE6" w:rsidP="0069281B">
      <w:pPr>
        <w:widowControl w:val="0"/>
        <w:autoSpaceDE w:val="0"/>
        <w:spacing w:after="0" w:line="228" w:lineRule="auto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Совета депутатов г</w:t>
      </w:r>
      <w:r w:rsidR="00692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ородского поселения Агириш от 07.12.2020 № 155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назначены публичные слушания по проекту решения Совета депутатов городского поселения Агириш </w:t>
      </w:r>
      <w:r w:rsidR="0069281B" w:rsidRP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«О бюджете городского поселения Агириш</w:t>
      </w:r>
      <w:r w:rsid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</w:t>
      </w:r>
      <w:r w:rsidR="0069281B" w:rsidRP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на 2021 год и плановый период 2022 и 2023 годов</w:t>
      </w:r>
      <w:r w:rsidR="0069281B" w:rsidRPr="0069281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»</w:t>
      </w:r>
      <w:r w:rsidR="0069281B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 опубликовано Бюллетене «Вестник го</w:t>
      </w:r>
      <w:r w:rsidR="00692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родского поселения Агириш» от 08.12.2020 № 63(567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размещено на официальном сайте городского поселения Агириш.</w:t>
      </w:r>
      <w:proofErr w:type="gramEnd"/>
    </w:p>
    <w:p w:rsidR="00D94FE6" w:rsidRPr="00D94FE6" w:rsidRDefault="00D94FE6" w:rsidP="0069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публичных слушаний здание администрации городского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селения Агириш (конференц-зал), 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расположенный по адресу: Ханты-Мансийский автономный округ - </w:t>
      </w:r>
      <w:proofErr w:type="spellStart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Югра</w:t>
      </w:r>
      <w:proofErr w:type="gramStart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оветский</w:t>
      </w:r>
      <w:proofErr w:type="spellEnd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г.п. Агириш, ул. Винницкая, д. 16.</w:t>
      </w:r>
    </w:p>
    <w:p w:rsidR="00D94FE6" w:rsidRPr="00D94FE6" w:rsidRDefault="00D94FE6" w:rsidP="0069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</w:t>
      </w:r>
      <w:r w:rsidR="00692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 публичных слушаний: «15»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94FE6" w:rsidRPr="00D94FE6" w:rsidRDefault="00D94FE6" w:rsidP="0069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 публичных слушаний - 18.00 часов.</w:t>
      </w:r>
    </w:p>
    <w:p w:rsidR="00D94FE6" w:rsidRPr="00D94FE6" w:rsidRDefault="00D94FE6" w:rsidP="0069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проведения публичных слушаний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дней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94FE6" w:rsidRPr="00D94FE6" w:rsidRDefault="0069281B" w:rsidP="0069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08 декабря 2020 г. по 17 декабря 2020</w:t>
      </w:r>
      <w:r w:rsidR="00D94FE6"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94FE6" w:rsidRPr="00D94FE6" w:rsidRDefault="00D94FE6" w:rsidP="0069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и замечания по вопросу, вынесенному на публичные слушания, предоставляются участниками публичных слушаний в день, в месте, во время проведения публичных слушаниях в письменной форме или устно. </w:t>
      </w:r>
      <w:proofErr w:type="gramStart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предложения и замечания можно направить в уполномоченный орган в письменной форме или в форме электронного документа на электронный адрес: </w:t>
      </w:r>
      <w:hyperlink r:id="rId5" w:history="1">
        <w:r w:rsidRPr="00D94FE6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adm@agirish.ru</w:t>
        </w:r>
      </w:hyperlink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указанием фамилии, имени, отчества (последнее - при наличии), даты рождения, адреса места жительства и контактного телефона жителя городского поселения Агириш, внесшего предложения по вопросу, вынесенному на публичные слушания.</w:t>
      </w:r>
      <w:proofErr w:type="gramEnd"/>
    </w:p>
    <w:p w:rsidR="00D94FE6" w:rsidRPr="00D94FE6" w:rsidRDefault="00D94FE6" w:rsidP="0069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Уполномоченным органом по проведению публичных слушаний назначена администрация городского поселения Агириш, находящаяся по адресу: Ханты- Мансийский автономный округ - Югра, Советский район, </w:t>
      </w:r>
      <w:proofErr w:type="spellStart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гириш</w:t>
      </w:r>
      <w:proofErr w:type="spellEnd"/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Винницкая, 16.</w:t>
      </w:r>
    </w:p>
    <w:p w:rsidR="00D94FE6" w:rsidRPr="0069281B" w:rsidRDefault="00D94FE6" w:rsidP="0069281B">
      <w:pPr>
        <w:keepNext/>
        <w:keepLines/>
        <w:widowControl w:val="0"/>
        <w:suppressLineNumbers/>
        <w:autoSpaceDE w:val="0"/>
        <w:spacing w:after="0" w:line="228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ar-SA"/>
        </w:rPr>
      </w:pP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 обращаться к секретарю публичных слушаний</w:t>
      </w:r>
      <w:r w:rsidR="0069281B" w:rsidRPr="0069281B">
        <w:rPr>
          <w:rFonts w:ascii="Times New Roman CYR" w:eastAsia="Times New Roman" w:hAnsi="Times New Roman CYR" w:cs="Times New Roman CYR"/>
          <w:bCs/>
          <w:sz w:val="24"/>
          <w:szCs w:val="24"/>
          <w:lang w:eastAsia="ar-SA"/>
        </w:rPr>
        <w:t xml:space="preserve"> </w:t>
      </w:r>
      <w:r w:rsidR="0069281B" w:rsidRPr="0069281B">
        <w:rPr>
          <w:rFonts w:ascii="Times New Roman CYR" w:eastAsia="Times New Roman" w:hAnsi="Times New Roman CYR" w:cs="Times New Roman CYR"/>
          <w:bCs/>
          <w:sz w:val="24"/>
          <w:szCs w:val="24"/>
          <w:lang w:eastAsia="ar-SA"/>
        </w:rPr>
        <w:t>Бялек Татьяна Владимировна -  начальник отде</w:t>
      </w:r>
      <w:r w:rsidR="0069281B">
        <w:rPr>
          <w:rFonts w:ascii="Times New Roman CYR" w:eastAsia="Times New Roman" w:hAnsi="Times New Roman CYR" w:cs="Times New Roman CYR"/>
          <w:bCs/>
          <w:sz w:val="24"/>
          <w:szCs w:val="24"/>
          <w:lang w:eastAsia="ar-SA"/>
        </w:rPr>
        <w:t>ла по организации деятельности</w:t>
      </w:r>
      <w:r w:rsidR="00692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телефон (834675) 41-5-92</w:t>
      </w:r>
      <w:r w:rsidRPr="00D94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6F46" w:rsidRDefault="00416F46" w:rsidP="00D94FE6">
      <w:pPr>
        <w:jc w:val="both"/>
      </w:pPr>
      <w:bookmarkStart w:id="0" w:name="_GoBack"/>
      <w:bookmarkEnd w:id="0"/>
    </w:p>
    <w:sectPr w:rsidR="0041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2E"/>
    <w:rsid w:val="00416F46"/>
    <w:rsid w:val="0069281B"/>
    <w:rsid w:val="00D94FE6"/>
    <w:rsid w:val="00E81C85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@agiri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2020-12-10T05:07:00Z</dcterms:created>
  <dcterms:modified xsi:type="dcterms:W3CDTF">2020-12-10T05:07:00Z</dcterms:modified>
</cp:coreProperties>
</file>